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95" w:rsidRPr="00603C4D" w:rsidRDefault="00BD6F95" w:rsidP="00BD6F95">
      <w:bookmarkStart w:id="0" w:name="_GoBack"/>
      <w:r w:rsidRPr="00CF7FD8">
        <w:rPr>
          <w:b/>
        </w:rPr>
        <w:t xml:space="preserve">FALCONER STREET </w:t>
      </w:r>
      <w:bookmarkEnd w:id="0"/>
      <w:r w:rsidRPr="00CF7FD8">
        <w:rPr>
          <w:b/>
        </w:rPr>
        <w:t xml:space="preserve">– NORTH SIDE (ODD) </w:t>
      </w:r>
    </w:p>
    <w:p w:rsidR="00BD6F95" w:rsidRDefault="00BD6F95" w:rsidP="00BD6F95">
      <w:r>
        <w:t xml:space="preserve"> 7 Falconer Street: listed under Lakeview Avenue, east side </w:t>
      </w:r>
    </w:p>
    <w:p w:rsidR="00FD2C27" w:rsidRDefault="00FD2C27"/>
    <w:sectPr w:rsidR="00FD2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95"/>
    <w:rsid w:val="00BD6F95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9587C-A64F-48A1-B853-77AC1352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2020-08-13T15:37:00Z</dcterms:created>
  <dcterms:modified xsi:type="dcterms:W3CDTF">2020-08-13T15:37:00Z</dcterms:modified>
</cp:coreProperties>
</file>